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C4CD" w14:textId="77777777" w:rsidR="00A1498D" w:rsidRDefault="00A1498D" w:rsidP="00A1498D">
      <w:pPr>
        <w:spacing w:before="100" w:beforeAutospacing="1" w:after="100" w:afterAutospacing="1" w:line="240" w:lineRule="auto"/>
        <w:rPr>
          <w:rFonts w:ascii="Arial" w:hAnsi="Arial" w:cs="Arial"/>
          <w:b/>
          <w:sz w:val="20"/>
          <w:szCs w:val="20"/>
        </w:rPr>
      </w:pPr>
    </w:p>
    <w:p w14:paraId="633A60B6" w14:textId="77777777" w:rsidR="00A1498D" w:rsidRPr="00D62969" w:rsidRDefault="00A1498D" w:rsidP="00A1498D">
      <w:pPr>
        <w:spacing w:before="100" w:beforeAutospacing="1" w:after="100" w:afterAutospacing="1" w:line="240" w:lineRule="auto"/>
        <w:jc w:val="center"/>
        <w:rPr>
          <w:rStyle w:val="Strong"/>
          <w:sz w:val="24"/>
          <w:szCs w:val="24"/>
        </w:rPr>
      </w:pPr>
    </w:p>
    <w:p w14:paraId="11810FBF" w14:textId="1B29CC12" w:rsidR="00A1498D" w:rsidRPr="00D62969" w:rsidRDefault="00A1498D" w:rsidP="00A1498D">
      <w:pPr>
        <w:spacing w:before="100" w:beforeAutospacing="1" w:after="100" w:afterAutospacing="1" w:line="240" w:lineRule="auto"/>
        <w:jc w:val="center"/>
        <w:rPr>
          <w:rStyle w:val="Strong"/>
          <w:sz w:val="24"/>
          <w:szCs w:val="24"/>
        </w:rPr>
      </w:pPr>
      <w:r w:rsidRPr="00D62969">
        <w:rPr>
          <w:rStyle w:val="Strong"/>
          <w:sz w:val="24"/>
          <w:szCs w:val="24"/>
        </w:rPr>
        <w:t>Lowboy Driver</w:t>
      </w:r>
    </w:p>
    <w:p w14:paraId="51884F2F" w14:textId="77777777" w:rsidR="00A1498D" w:rsidRPr="00D62969" w:rsidRDefault="00A1498D" w:rsidP="00A1498D">
      <w:pPr>
        <w:spacing w:before="100" w:beforeAutospacing="1" w:after="100" w:afterAutospacing="1" w:line="240" w:lineRule="auto"/>
        <w:jc w:val="center"/>
        <w:rPr>
          <w:rStyle w:val="Strong"/>
          <w:sz w:val="24"/>
          <w:szCs w:val="24"/>
        </w:rPr>
      </w:pPr>
    </w:p>
    <w:p w14:paraId="3F57DDC9" w14:textId="1F45BD9F" w:rsidR="00A1498D" w:rsidRPr="00D62969" w:rsidRDefault="00A1498D" w:rsidP="00A1498D">
      <w:pPr>
        <w:spacing w:before="100" w:beforeAutospacing="1" w:after="100" w:afterAutospacing="1" w:line="240" w:lineRule="auto"/>
        <w:jc w:val="center"/>
        <w:rPr>
          <w:rFonts w:cs="Arial"/>
          <w:b/>
          <w:sz w:val="24"/>
          <w:szCs w:val="24"/>
        </w:rPr>
      </w:pPr>
      <w:r w:rsidRPr="00D62969">
        <w:rPr>
          <w:rStyle w:val="Strong"/>
          <w:sz w:val="24"/>
          <w:szCs w:val="24"/>
        </w:rPr>
        <w:t>Job Summary:</w:t>
      </w:r>
      <w:r w:rsidRPr="00D62969">
        <w:rPr>
          <w:sz w:val="24"/>
          <w:szCs w:val="24"/>
        </w:rPr>
        <w:br/>
        <w:t xml:space="preserve">We are seeking an experienced and dependable </w:t>
      </w:r>
      <w:r w:rsidRPr="00D62969">
        <w:rPr>
          <w:rStyle w:val="Strong"/>
          <w:sz w:val="24"/>
          <w:szCs w:val="24"/>
        </w:rPr>
        <w:t>Lowboy Driver</w:t>
      </w:r>
      <w:r w:rsidRPr="00D62969">
        <w:rPr>
          <w:sz w:val="24"/>
          <w:szCs w:val="24"/>
        </w:rPr>
        <w:t xml:space="preserve"> to join our team. In this role, you will be responsible for the safe and efficient transportation of heavy equipment to and from job sites using a lowboy trailer. The ideal candidate will have a strong understanding of DOT regulations, experience securing and hauling oversized loads, and a commitment to safety and punctuality. This position plays a key role in supporting our field operations and ensuring equipment is where it needs to be, when it needs to be there.</w:t>
      </w:r>
    </w:p>
    <w:p w14:paraId="723044EC" w14:textId="77777777" w:rsidR="00A1498D" w:rsidRPr="00D62969" w:rsidRDefault="00A1498D" w:rsidP="00A1498D">
      <w:pPr>
        <w:pStyle w:val="NormalWeb"/>
        <w:rPr>
          <w:rFonts w:asciiTheme="minorHAnsi" w:hAnsiTheme="minorHAnsi" w:cs="Arial"/>
          <w:b/>
          <w:bCs/>
        </w:rPr>
      </w:pPr>
    </w:p>
    <w:p w14:paraId="2E3446BF" w14:textId="77777777" w:rsidR="00A1498D" w:rsidRPr="00D62969" w:rsidRDefault="00A1498D" w:rsidP="00A1498D">
      <w:pPr>
        <w:pStyle w:val="NormalWeb"/>
        <w:rPr>
          <w:rFonts w:asciiTheme="minorHAnsi" w:hAnsiTheme="minorHAnsi" w:cs="Arial"/>
          <w:b/>
          <w:bCs/>
        </w:rPr>
      </w:pPr>
    </w:p>
    <w:p w14:paraId="7EB1170C" w14:textId="40D10832" w:rsidR="00A1498D" w:rsidRPr="00D62969" w:rsidRDefault="00A1498D" w:rsidP="00A1498D">
      <w:pPr>
        <w:pStyle w:val="NormalWeb"/>
        <w:rPr>
          <w:rFonts w:asciiTheme="minorHAnsi" w:hAnsiTheme="minorHAnsi" w:cs="Arial"/>
          <w:b/>
          <w:bCs/>
        </w:rPr>
      </w:pPr>
      <w:r w:rsidRPr="00D62969">
        <w:rPr>
          <w:rFonts w:asciiTheme="minorHAnsi" w:hAnsiTheme="minorHAnsi" w:cs="Arial"/>
          <w:b/>
          <w:bCs/>
        </w:rPr>
        <w:t>Job Title: Lowboy Driver</w:t>
      </w:r>
    </w:p>
    <w:p w14:paraId="6ACE1B1F" w14:textId="3C3C8B18" w:rsidR="00A1498D" w:rsidRPr="00D62969" w:rsidRDefault="00A1498D" w:rsidP="00A1498D">
      <w:pPr>
        <w:pStyle w:val="NormalWeb"/>
        <w:rPr>
          <w:rFonts w:asciiTheme="minorHAnsi" w:hAnsiTheme="minorHAnsi" w:cs="Arial"/>
          <w:b/>
          <w:bCs/>
        </w:rPr>
      </w:pPr>
      <w:r w:rsidRPr="00D62969">
        <w:rPr>
          <w:rFonts w:asciiTheme="minorHAnsi" w:hAnsiTheme="minorHAnsi" w:cs="Arial"/>
          <w:b/>
          <w:bCs/>
        </w:rPr>
        <w:t xml:space="preserve">Reports To: </w:t>
      </w:r>
      <w:r w:rsidR="00C3591F">
        <w:rPr>
          <w:rFonts w:asciiTheme="minorHAnsi" w:hAnsiTheme="minorHAnsi" w:cs="Arial"/>
          <w:b/>
          <w:bCs/>
        </w:rPr>
        <w:t>Trucking Manager</w:t>
      </w:r>
      <w:r w:rsidRPr="00D62969">
        <w:rPr>
          <w:rFonts w:asciiTheme="minorHAnsi" w:hAnsiTheme="minorHAnsi" w:cs="Arial"/>
          <w:b/>
          <w:bCs/>
        </w:rPr>
        <w:t xml:space="preserve"> </w:t>
      </w:r>
    </w:p>
    <w:p w14:paraId="7FF36686" w14:textId="16377E1A" w:rsidR="00A1498D" w:rsidRPr="00D62969" w:rsidRDefault="00A1498D" w:rsidP="00A1498D">
      <w:pPr>
        <w:pStyle w:val="NormalWeb"/>
        <w:rPr>
          <w:rFonts w:asciiTheme="minorHAnsi" w:hAnsiTheme="minorHAnsi" w:cs="Arial"/>
          <w:b/>
          <w:bCs/>
        </w:rPr>
      </w:pPr>
      <w:r w:rsidRPr="00D62969">
        <w:rPr>
          <w:rFonts w:asciiTheme="minorHAnsi" w:hAnsiTheme="minorHAnsi" w:cs="Arial"/>
          <w:b/>
          <w:bCs/>
        </w:rPr>
        <w:t>Location: Lynchburg</w:t>
      </w:r>
    </w:p>
    <w:p w14:paraId="37B12308" w14:textId="77777777" w:rsidR="00A1498D" w:rsidRPr="00D62969" w:rsidRDefault="00A1498D" w:rsidP="00A1498D">
      <w:pPr>
        <w:pStyle w:val="NormalWeb"/>
        <w:rPr>
          <w:rFonts w:asciiTheme="minorHAnsi" w:hAnsiTheme="minorHAnsi" w:cs="Arial"/>
          <w:b/>
          <w:bCs/>
        </w:rPr>
      </w:pPr>
      <w:r w:rsidRPr="00D62969">
        <w:rPr>
          <w:rFonts w:asciiTheme="minorHAnsi" w:hAnsiTheme="minorHAnsi" w:cs="Arial"/>
          <w:b/>
          <w:bCs/>
        </w:rPr>
        <w:t>Job Type: Full-time</w:t>
      </w:r>
    </w:p>
    <w:p w14:paraId="32B1D721" w14:textId="77777777" w:rsidR="00A1498D" w:rsidRPr="00D62969" w:rsidRDefault="00A1498D" w:rsidP="00A1498D">
      <w:pPr>
        <w:spacing w:before="100" w:beforeAutospacing="1" w:after="100" w:afterAutospacing="1" w:line="240" w:lineRule="auto"/>
        <w:rPr>
          <w:rFonts w:cs="Arial"/>
          <w:b/>
          <w:sz w:val="24"/>
          <w:szCs w:val="24"/>
        </w:rPr>
      </w:pPr>
    </w:p>
    <w:p w14:paraId="055AED55" w14:textId="21D63B68" w:rsidR="00A1498D" w:rsidRPr="00D62969" w:rsidRDefault="00A1498D" w:rsidP="00A1498D">
      <w:pPr>
        <w:spacing w:before="100" w:beforeAutospacing="1" w:after="100" w:afterAutospacing="1" w:line="240" w:lineRule="auto"/>
        <w:rPr>
          <w:rFonts w:cs="Arial"/>
          <w:sz w:val="24"/>
          <w:szCs w:val="24"/>
        </w:rPr>
      </w:pPr>
      <w:r w:rsidRPr="00D62969">
        <w:rPr>
          <w:rFonts w:cs="Arial"/>
          <w:b/>
          <w:sz w:val="24"/>
          <w:szCs w:val="24"/>
        </w:rPr>
        <w:t>Job Duties</w:t>
      </w:r>
      <w:r w:rsidRPr="00D62969">
        <w:rPr>
          <w:rFonts w:cs="Arial"/>
          <w:sz w:val="24"/>
          <w:szCs w:val="24"/>
        </w:rPr>
        <w:t xml:space="preserve">  </w:t>
      </w:r>
    </w:p>
    <w:p w14:paraId="0C4F8E87"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Transport and drive equipment to and from regionally located job sites in a safe timely manner.</w:t>
      </w:r>
    </w:p>
    <w:p w14:paraId="338F1EC8" w14:textId="659AA664" w:rsidR="00A1498D" w:rsidRPr="004E6D65" w:rsidRDefault="00A1498D" w:rsidP="004E6D65">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Assist, load and supervise loading of truck to ensure proper order and weight distribution, assure safety and minimal risk to</w:t>
      </w:r>
      <w:r w:rsidR="004E6D65">
        <w:rPr>
          <w:rFonts w:cs="Arial"/>
          <w:sz w:val="24"/>
          <w:szCs w:val="24"/>
        </w:rPr>
        <w:t xml:space="preserve"> </w:t>
      </w:r>
      <w:r w:rsidRPr="004E6D65">
        <w:rPr>
          <w:rFonts w:cs="Arial"/>
          <w:sz w:val="24"/>
          <w:szCs w:val="24"/>
        </w:rPr>
        <w:t>cargo, equipment and danger to people.</w:t>
      </w:r>
    </w:p>
    <w:p w14:paraId="149CA05F"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Knowledge of and ability to operate all equipment.</w:t>
      </w:r>
    </w:p>
    <w:p w14:paraId="57C11B73"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Survey job site and unload cargo in the area per policies, procedures and in conjunction with Foreman directives.</w:t>
      </w:r>
    </w:p>
    <w:p w14:paraId="2646FACC"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Perform pre-trip and post-trip inspections of assigned vehicle and immediately report any concerns or problems.</w:t>
      </w:r>
    </w:p>
    <w:p w14:paraId="0C102CCB"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Inspect truck supplies such as tires, brakes, fuel, oil and water.</w:t>
      </w:r>
    </w:p>
    <w:p w14:paraId="1EA1DEB5" w14:textId="5F6FE52B" w:rsidR="00A1498D" w:rsidRPr="00251057" w:rsidRDefault="00A1498D" w:rsidP="00251057">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lastRenderedPageBreak/>
        <w:t>Maintain complete and accurate records such as; daily log, fuel tickets, delivery documentation, and other logs and</w:t>
      </w:r>
      <w:r w:rsidR="00251057">
        <w:rPr>
          <w:rFonts w:cs="Arial"/>
          <w:sz w:val="24"/>
          <w:szCs w:val="24"/>
        </w:rPr>
        <w:t xml:space="preserve"> </w:t>
      </w:r>
      <w:r w:rsidRPr="00251057">
        <w:rPr>
          <w:rFonts w:cs="Arial"/>
          <w:sz w:val="24"/>
          <w:szCs w:val="24"/>
        </w:rPr>
        <w:t>documents in compliance with government regulations and Superior policies.</w:t>
      </w:r>
    </w:p>
    <w:p w14:paraId="42E98AEA"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Obtain shipping documents and necessary signatures and return to the appropriate department as required.</w:t>
      </w:r>
    </w:p>
    <w:p w14:paraId="0093E966" w14:textId="528036DE" w:rsidR="00A1498D" w:rsidRPr="001D18BE" w:rsidRDefault="00A1498D" w:rsidP="001D18BE">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Apply knowledge of commercial driving skills and driving in maneuvering vehicle at varying speeds and difficult situations,</w:t>
      </w:r>
      <w:r w:rsidR="001D18BE">
        <w:rPr>
          <w:rFonts w:cs="Arial"/>
          <w:sz w:val="24"/>
          <w:szCs w:val="24"/>
        </w:rPr>
        <w:t xml:space="preserve"> </w:t>
      </w:r>
      <w:r w:rsidRPr="001D18BE">
        <w:rPr>
          <w:rFonts w:cs="Arial"/>
          <w:sz w:val="24"/>
          <w:szCs w:val="24"/>
        </w:rPr>
        <w:t>such as heavy traffic, inclement weather, and tight loading dock areas.</w:t>
      </w:r>
    </w:p>
    <w:p w14:paraId="19DD8FF4" w14:textId="6F851F5B" w:rsidR="00A1498D" w:rsidRPr="004E6D65" w:rsidRDefault="00A1498D" w:rsidP="004E6D65">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Promptly report any delays, traffic, weather or emergency conditions, irregularities in pickup or delivery of cargo, safety</w:t>
      </w:r>
      <w:r w:rsidR="004E6D65">
        <w:rPr>
          <w:rFonts w:cs="Arial"/>
          <w:sz w:val="24"/>
          <w:szCs w:val="24"/>
        </w:rPr>
        <w:t xml:space="preserve"> </w:t>
      </w:r>
      <w:r w:rsidRPr="004E6D65">
        <w:rPr>
          <w:rFonts w:cs="Arial"/>
          <w:sz w:val="24"/>
          <w:szCs w:val="24"/>
        </w:rPr>
        <w:t>hazards on route, or accidents involving driver or company equipment.</w:t>
      </w:r>
    </w:p>
    <w:p w14:paraId="63E83E02"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Operate trucks and equipment according to all laws, VDOT regulations and observes all safety regulations established by</w:t>
      </w:r>
    </w:p>
    <w:p w14:paraId="5F9FBFAC"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Superior and the Department of Motor Vehicles for the safe operation of a commercial vehicle.</w:t>
      </w:r>
    </w:p>
    <w:p w14:paraId="39EC91D7" w14:textId="1BD2C513" w:rsidR="00A1498D" w:rsidRPr="004E6D65" w:rsidRDefault="00A1498D" w:rsidP="004E6D65">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Maintain a valid CDL A with the required endorsements and medical card. Schedule and attend required DOT physicals to</w:t>
      </w:r>
      <w:r w:rsidR="004E6D65">
        <w:rPr>
          <w:rFonts w:cs="Arial"/>
          <w:sz w:val="24"/>
          <w:szCs w:val="24"/>
        </w:rPr>
        <w:t xml:space="preserve"> </w:t>
      </w:r>
      <w:r w:rsidRPr="004E6D65">
        <w:rPr>
          <w:rFonts w:cs="Arial"/>
          <w:sz w:val="24"/>
          <w:szCs w:val="24"/>
        </w:rPr>
        <w:t>maintain driving privileges.</w:t>
      </w:r>
    </w:p>
    <w:p w14:paraId="43A3C623"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Maintain assigned vehicles and equipment to a high standard of cleanliness.</w:t>
      </w:r>
    </w:p>
    <w:p w14:paraId="7CF50F2B" w14:textId="77777777" w:rsidR="00A1498D" w:rsidRPr="00D62969" w:rsidRDefault="00A1498D" w:rsidP="00A1498D">
      <w:pPr>
        <w:pStyle w:val="ListParagraph"/>
        <w:numPr>
          <w:ilvl w:val="0"/>
          <w:numId w:val="3"/>
        </w:numPr>
        <w:autoSpaceDE w:val="0"/>
        <w:autoSpaceDN w:val="0"/>
        <w:adjustRightInd w:val="0"/>
        <w:spacing w:after="0" w:line="240" w:lineRule="auto"/>
        <w:rPr>
          <w:rFonts w:cs="Arial"/>
          <w:sz w:val="24"/>
          <w:szCs w:val="24"/>
        </w:rPr>
      </w:pPr>
      <w:r w:rsidRPr="00D62969">
        <w:rPr>
          <w:rFonts w:cs="Arial"/>
          <w:sz w:val="24"/>
          <w:szCs w:val="24"/>
        </w:rPr>
        <w:t>Other duties as assigned.</w:t>
      </w:r>
    </w:p>
    <w:p w14:paraId="6053D862" w14:textId="77777777" w:rsidR="00A1498D" w:rsidRPr="00D62969" w:rsidRDefault="00A1498D" w:rsidP="00A1498D">
      <w:pPr>
        <w:spacing w:before="100" w:beforeAutospacing="1" w:after="100" w:afterAutospacing="1" w:line="240" w:lineRule="auto"/>
        <w:rPr>
          <w:rFonts w:eastAsia="Calibri" w:cs="Arial"/>
          <w:b/>
          <w:sz w:val="24"/>
          <w:szCs w:val="24"/>
        </w:rPr>
      </w:pPr>
      <w:r w:rsidRPr="00D62969">
        <w:rPr>
          <w:rFonts w:cs="Arial"/>
          <w:b/>
          <w:sz w:val="24"/>
          <w:szCs w:val="24"/>
        </w:rPr>
        <w:t>Job Requirements</w:t>
      </w:r>
      <w:r w:rsidRPr="00D62969">
        <w:rPr>
          <w:rFonts w:cs="Arial"/>
          <w:sz w:val="24"/>
          <w:szCs w:val="24"/>
        </w:rPr>
        <w:t xml:space="preserve"> </w:t>
      </w:r>
    </w:p>
    <w:p w14:paraId="0BA119DF"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Must have a valid CDL A with endorsements for assigned equipment and a satisfactory driving record.</w:t>
      </w:r>
    </w:p>
    <w:p w14:paraId="3E6A3390" w14:textId="7F692B59"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CDL hazardous materials and tanker endorsements preferred</w:t>
      </w:r>
      <w:r w:rsidR="0099644B">
        <w:rPr>
          <w:rFonts w:eastAsia="Wingdings-Regular" w:cs="Arial"/>
          <w:sz w:val="24"/>
          <w:szCs w:val="24"/>
        </w:rPr>
        <w:t>.</w:t>
      </w:r>
    </w:p>
    <w:p w14:paraId="0B48F3F5" w14:textId="2217A031"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Escort certification preferred</w:t>
      </w:r>
      <w:r w:rsidR="0099644B">
        <w:rPr>
          <w:rFonts w:eastAsia="Wingdings-Regular" w:cs="Arial"/>
          <w:sz w:val="24"/>
          <w:szCs w:val="24"/>
        </w:rPr>
        <w:t>.</w:t>
      </w:r>
    </w:p>
    <w:p w14:paraId="08C3ACEA" w14:textId="55C92EDC"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3 years of experience</w:t>
      </w:r>
      <w:r w:rsidR="0099644B">
        <w:rPr>
          <w:rFonts w:eastAsia="Wingdings-Regular" w:cs="Arial"/>
          <w:sz w:val="24"/>
          <w:szCs w:val="24"/>
        </w:rPr>
        <w:t>.</w:t>
      </w:r>
    </w:p>
    <w:p w14:paraId="55CD353E"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Ability to load and unload heavy equipment.</w:t>
      </w:r>
    </w:p>
    <w:p w14:paraId="3C807A1E"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Ability to bind all types of equipment.</w:t>
      </w:r>
    </w:p>
    <w:p w14:paraId="27D9AEA3"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Ability to interpret and comply with permit requirements.</w:t>
      </w:r>
    </w:p>
    <w:p w14:paraId="650D5F9B"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Ability to pull up your own weight and sit in one position up to 12 hours per day</w:t>
      </w:r>
    </w:p>
    <w:p w14:paraId="4D19A695"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Must be able to lift up to75 lbs.unassisted regularly throughout a shift.</w:t>
      </w:r>
    </w:p>
    <w:p w14:paraId="03867D31" w14:textId="2D9C9919" w:rsidR="00A1498D" w:rsidRPr="004E6D65" w:rsidRDefault="00A1498D" w:rsidP="004E6D65">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Ability to read, follow and interpret safety documents, operating and maintenance instructions and procedure manuals, plans</w:t>
      </w:r>
      <w:r w:rsidR="004E6D65">
        <w:rPr>
          <w:rFonts w:eastAsia="Wingdings-Regular" w:cs="Arial"/>
          <w:sz w:val="24"/>
          <w:szCs w:val="24"/>
        </w:rPr>
        <w:t xml:space="preserve"> </w:t>
      </w:r>
      <w:r w:rsidRPr="004E6D65">
        <w:rPr>
          <w:rFonts w:eastAsia="Wingdings-Regular" w:cs="Arial"/>
          <w:sz w:val="24"/>
          <w:szCs w:val="24"/>
        </w:rPr>
        <w:t>and grade.</w:t>
      </w:r>
    </w:p>
    <w:p w14:paraId="3B392C9B" w14:textId="0624E2E6" w:rsidR="00A1498D" w:rsidRPr="004E6D65" w:rsidRDefault="00A1498D" w:rsidP="004E6D65">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 good understanding of Superior Paving, state, local, private and federal policies and procedures, to ensure safe operation of</w:t>
      </w:r>
      <w:r w:rsidR="004E6D65">
        <w:rPr>
          <w:rFonts w:eastAsia="Wingdings-Regular" w:cs="Arial"/>
          <w:sz w:val="24"/>
          <w:szCs w:val="24"/>
        </w:rPr>
        <w:t xml:space="preserve"> </w:t>
      </w:r>
      <w:r w:rsidRPr="004E6D65">
        <w:rPr>
          <w:rFonts w:eastAsia="Wingdings-Regular" w:cs="Arial"/>
          <w:sz w:val="24"/>
          <w:szCs w:val="24"/>
        </w:rPr>
        <w:t>the machines and equipment being used.</w:t>
      </w:r>
    </w:p>
    <w:p w14:paraId="1B710BCE"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Ability to work overtime, weekends, and nights as required.</w:t>
      </w:r>
    </w:p>
    <w:p w14:paraId="5ADE9AFA"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Ability to complete and maintain accurate records.</w:t>
      </w:r>
    </w:p>
    <w:p w14:paraId="28EC4B0E"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Ability to speak, read and write English.</w:t>
      </w:r>
    </w:p>
    <w:p w14:paraId="0C081096" w14:textId="77777777" w:rsidR="00A1498D" w:rsidRPr="00D62969" w:rsidRDefault="00A1498D" w:rsidP="00A1498D">
      <w:pPr>
        <w:pStyle w:val="ListParagraph"/>
        <w:numPr>
          <w:ilvl w:val="0"/>
          <w:numId w:val="2"/>
        </w:numPr>
        <w:autoSpaceDE w:val="0"/>
        <w:autoSpaceDN w:val="0"/>
        <w:adjustRightInd w:val="0"/>
        <w:spacing w:after="0" w:line="240" w:lineRule="auto"/>
        <w:rPr>
          <w:rFonts w:eastAsia="Wingdings-Regular" w:cs="Arial"/>
          <w:sz w:val="24"/>
          <w:szCs w:val="24"/>
        </w:rPr>
      </w:pPr>
      <w:r w:rsidRPr="00D62969">
        <w:rPr>
          <w:rFonts w:eastAsia="Wingdings-Regular" w:cs="Arial"/>
          <w:sz w:val="24"/>
          <w:szCs w:val="24"/>
        </w:rPr>
        <w:t>Ability to follow verbal and written instructions.</w:t>
      </w:r>
    </w:p>
    <w:p w14:paraId="2C70FC52" w14:textId="77777777" w:rsidR="00A1498D" w:rsidRPr="00D62969" w:rsidRDefault="00A1498D" w:rsidP="00A1498D">
      <w:pPr>
        <w:pStyle w:val="NormalWeb"/>
        <w:numPr>
          <w:ilvl w:val="0"/>
          <w:numId w:val="2"/>
        </w:numPr>
        <w:rPr>
          <w:rFonts w:asciiTheme="minorHAnsi" w:eastAsia="Wingdings-Regular" w:hAnsiTheme="minorHAnsi" w:cs="Arial"/>
        </w:rPr>
      </w:pPr>
      <w:r w:rsidRPr="00D62969">
        <w:rPr>
          <w:rFonts w:asciiTheme="minorHAnsi" w:eastAsia="Wingdings-Regular" w:hAnsiTheme="minorHAnsi" w:cs="Arial"/>
        </w:rPr>
        <w:t>High School Diploma or equivalency preferred.</w:t>
      </w:r>
    </w:p>
    <w:p w14:paraId="058CA79D" w14:textId="77777777" w:rsidR="00A1498D" w:rsidRPr="00D62969" w:rsidRDefault="00A1498D" w:rsidP="00A1498D">
      <w:pPr>
        <w:pStyle w:val="NormalWeb"/>
        <w:rPr>
          <w:rFonts w:asciiTheme="minorHAnsi" w:hAnsiTheme="minorHAnsi" w:cs="Arial"/>
          <w:b/>
        </w:rPr>
      </w:pPr>
      <w:r w:rsidRPr="00D62969">
        <w:rPr>
          <w:rFonts w:asciiTheme="minorHAnsi" w:hAnsiTheme="minorHAnsi" w:cs="Arial"/>
          <w:b/>
        </w:rPr>
        <w:lastRenderedPageBreak/>
        <w:t>Job Competencies</w:t>
      </w:r>
    </w:p>
    <w:p w14:paraId="0006F301" w14:textId="77777777" w:rsidR="00A1498D" w:rsidRPr="00D62969" w:rsidRDefault="00A1498D" w:rsidP="00A1498D">
      <w:pPr>
        <w:pStyle w:val="NormalWeb"/>
        <w:rPr>
          <w:rFonts w:asciiTheme="minorHAnsi" w:hAnsiTheme="minorHAnsi" w:cs="Arial"/>
          <w:b/>
        </w:rPr>
      </w:pPr>
      <w:r w:rsidRPr="00D62969">
        <w:rPr>
          <w:rFonts w:asciiTheme="minorHAnsi" w:hAnsiTheme="minorHAnsi" w:cs="Arial"/>
        </w:rPr>
        <w:t>To perform the job successfully, an individual should demonstrate the following competencies:</w:t>
      </w:r>
    </w:p>
    <w:p w14:paraId="25A50CFC" w14:textId="77777777" w:rsidR="00A1498D" w:rsidRPr="00D62969" w:rsidRDefault="00A1498D" w:rsidP="00A1498D">
      <w:pPr>
        <w:numPr>
          <w:ilvl w:val="0"/>
          <w:numId w:val="1"/>
        </w:numPr>
        <w:spacing w:after="0" w:line="240" w:lineRule="auto"/>
        <w:rPr>
          <w:rFonts w:eastAsia="Calibri" w:cs="Arial"/>
          <w:sz w:val="24"/>
          <w:szCs w:val="24"/>
        </w:rPr>
      </w:pPr>
      <w:r w:rsidRPr="00D62969">
        <w:rPr>
          <w:rFonts w:eastAsia="Calibri" w:cs="Arial"/>
          <w:sz w:val="24"/>
          <w:szCs w:val="24"/>
        </w:rPr>
        <w:t>Attendance/Punctuality - is consistently at work and on time; ensures work responsibilities are covered when absent; arrives at meetings and appointments on time.</w:t>
      </w:r>
    </w:p>
    <w:p w14:paraId="47EFEC0D" w14:textId="77777777" w:rsidR="00A1498D" w:rsidRPr="00D62969" w:rsidRDefault="00A1498D" w:rsidP="00A1498D">
      <w:pPr>
        <w:numPr>
          <w:ilvl w:val="0"/>
          <w:numId w:val="1"/>
        </w:numPr>
        <w:spacing w:after="0" w:line="240" w:lineRule="auto"/>
        <w:rPr>
          <w:rFonts w:eastAsia="Calibri" w:cs="Arial"/>
          <w:sz w:val="24"/>
          <w:szCs w:val="24"/>
        </w:rPr>
      </w:pPr>
      <w:r w:rsidRPr="00D62969">
        <w:rPr>
          <w:rFonts w:eastAsia="Calibri" w:cs="Arial"/>
          <w:sz w:val="24"/>
          <w:szCs w:val="24"/>
        </w:rPr>
        <w:t>Safety and Security - observes safety and security procedures; reports potentially unsafe conditions; uses equipment and materials properly.</w:t>
      </w:r>
    </w:p>
    <w:p w14:paraId="5A3F814B" w14:textId="77777777" w:rsidR="00A1498D" w:rsidRPr="00D62969" w:rsidRDefault="00A1498D" w:rsidP="00A1498D">
      <w:pPr>
        <w:numPr>
          <w:ilvl w:val="0"/>
          <w:numId w:val="1"/>
        </w:numPr>
        <w:spacing w:after="0" w:line="240" w:lineRule="auto"/>
        <w:rPr>
          <w:rFonts w:cs="Arial"/>
          <w:sz w:val="24"/>
          <w:szCs w:val="24"/>
        </w:rPr>
      </w:pPr>
      <w:r w:rsidRPr="00D62969">
        <w:rPr>
          <w:rFonts w:eastAsia="Calibri" w:cs="Arial"/>
          <w:sz w:val="24"/>
          <w:szCs w:val="24"/>
        </w:rPr>
        <w:t>Teamwork - contributes to building a positive team spirit; puts success of team above own interests.</w:t>
      </w:r>
    </w:p>
    <w:p w14:paraId="514FFA87" w14:textId="77777777" w:rsidR="00A1498D" w:rsidRPr="00D62969" w:rsidRDefault="00A1498D" w:rsidP="00A1498D">
      <w:pPr>
        <w:numPr>
          <w:ilvl w:val="0"/>
          <w:numId w:val="1"/>
        </w:numPr>
        <w:spacing w:after="0" w:line="240" w:lineRule="auto"/>
        <w:rPr>
          <w:rFonts w:eastAsia="Calibri" w:cs="Arial"/>
          <w:sz w:val="24"/>
          <w:szCs w:val="24"/>
        </w:rPr>
      </w:pPr>
      <w:r w:rsidRPr="00D62969">
        <w:rPr>
          <w:rFonts w:eastAsia="Calibri" w:cs="Arial"/>
          <w:sz w:val="24"/>
          <w:szCs w:val="24"/>
        </w:rPr>
        <w:t>Quality - demonstrates accuracy and thoroughness; monitors own work to ensure quality.</w:t>
      </w:r>
    </w:p>
    <w:p w14:paraId="044AF68C" w14:textId="77777777" w:rsidR="00A1498D" w:rsidRPr="00D62969" w:rsidRDefault="00A1498D" w:rsidP="00A1498D">
      <w:pPr>
        <w:numPr>
          <w:ilvl w:val="0"/>
          <w:numId w:val="1"/>
        </w:numPr>
        <w:spacing w:after="0" w:line="240" w:lineRule="auto"/>
        <w:rPr>
          <w:rFonts w:eastAsia="Calibri" w:cs="Arial"/>
          <w:sz w:val="24"/>
          <w:szCs w:val="24"/>
        </w:rPr>
      </w:pPr>
      <w:r w:rsidRPr="00D62969">
        <w:rPr>
          <w:rFonts w:cs="Arial"/>
          <w:sz w:val="24"/>
          <w:szCs w:val="24"/>
        </w:rPr>
        <w:t>Productivity/</w:t>
      </w:r>
      <w:r w:rsidRPr="00D62969">
        <w:rPr>
          <w:rFonts w:eastAsia="Calibri" w:cs="Arial"/>
          <w:sz w:val="24"/>
          <w:szCs w:val="24"/>
        </w:rPr>
        <w:t>Quantity - meets productivity standards; completes work in timely manner; strives to increase productivity; works quickly.</w:t>
      </w:r>
    </w:p>
    <w:p w14:paraId="252E8A9B" w14:textId="18832E0E" w:rsidR="00434CBE" w:rsidRPr="00D62969" w:rsidRDefault="00A1498D" w:rsidP="00434CBE">
      <w:pPr>
        <w:numPr>
          <w:ilvl w:val="0"/>
          <w:numId w:val="1"/>
        </w:numPr>
        <w:spacing w:after="0" w:line="240" w:lineRule="auto"/>
        <w:rPr>
          <w:rFonts w:cs="Arial"/>
          <w:sz w:val="24"/>
          <w:szCs w:val="24"/>
        </w:rPr>
      </w:pPr>
      <w:r w:rsidRPr="00D62969">
        <w:rPr>
          <w:rFonts w:eastAsia="Calibri" w:cs="Arial"/>
          <w:sz w:val="24"/>
          <w:szCs w:val="24"/>
        </w:rPr>
        <w:t>Dependability - follows instructions, responds to management direction; commits to long hours of work when necessary to reach goals; completes tasks on time or notifies appropriate person with an alternate plan.</w:t>
      </w:r>
    </w:p>
    <w:p w14:paraId="35332178" w14:textId="77777777" w:rsidR="00A1498D" w:rsidRPr="00D62969" w:rsidRDefault="00A1498D" w:rsidP="00A1498D">
      <w:pPr>
        <w:numPr>
          <w:ilvl w:val="0"/>
          <w:numId w:val="1"/>
        </w:numPr>
        <w:spacing w:after="0" w:line="240" w:lineRule="auto"/>
        <w:rPr>
          <w:rFonts w:eastAsia="Calibri" w:cs="Arial"/>
          <w:sz w:val="24"/>
          <w:szCs w:val="24"/>
        </w:rPr>
      </w:pPr>
      <w:r w:rsidRPr="00D62969">
        <w:rPr>
          <w:rFonts w:eastAsia="Calibri" w:cs="Arial"/>
          <w:sz w:val="24"/>
          <w:szCs w:val="24"/>
        </w:rPr>
        <w:t>Communication - listens and gets clarification; responds well to questions.</w:t>
      </w:r>
    </w:p>
    <w:p w14:paraId="0597C865" w14:textId="77777777" w:rsidR="00A1498D" w:rsidRPr="00D62969" w:rsidRDefault="00A1498D" w:rsidP="00A1498D">
      <w:pPr>
        <w:pStyle w:val="Default"/>
        <w:jc w:val="both"/>
        <w:rPr>
          <w:rFonts w:asciiTheme="minorHAnsi" w:hAnsiTheme="minorHAnsi" w:cs="Arial"/>
          <w:b/>
          <w:bCs/>
        </w:rPr>
      </w:pPr>
    </w:p>
    <w:p w14:paraId="2AEF8F54" w14:textId="77777777" w:rsidR="00A1498D" w:rsidRPr="00D62969" w:rsidRDefault="00A1498D" w:rsidP="00A1498D">
      <w:pPr>
        <w:pStyle w:val="Default"/>
        <w:jc w:val="both"/>
        <w:rPr>
          <w:rFonts w:asciiTheme="minorHAnsi" w:hAnsiTheme="minorHAnsi" w:cs="Arial"/>
        </w:rPr>
      </w:pPr>
      <w:r w:rsidRPr="00D62969">
        <w:rPr>
          <w:rFonts w:asciiTheme="minorHAnsi" w:hAnsiTheme="minorHAnsi" w:cs="Arial"/>
          <w:b/>
          <w:bCs/>
        </w:rPr>
        <w:t>Physical Requirements</w:t>
      </w:r>
      <w:r w:rsidRPr="00D62969">
        <w:rPr>
          <w:rFonts w:asciiTheme="minorHAnsi" w:hAnsiTheme="minorHAnsi" w:cs="Arial"/>
        </w:rPr>
        <w:t xml:space="preserve"> </w:t>
      </w:r>
    </w:p>
    <w:p w14:paraId="435A4BAD" w14:textId="77777777" w:rsidR="00A1498D" w:rsidRPr="00D62969" w:rsidRDefault="00A1498D" w:rsidP="00A1498D">
      <w:pPr>
        <w:pStyle w:val="Default"/>
        <w:jc w:val="both"/>
        <w:rPr>
          <w:rFonts w:asciiTheme="minorHAnsi" w:hAnsiTheme="minorHAnsi" w:cs="Arial"/>
        </w:rPr>
      </w:pPr>
    </w:p>
    <w:p w14:paraId="7A161498" w14:textId="77777777" w:rsidR="00A1498D" w:rsidRPr="00D62969" w:rsidRDefault="00A1498D" w:rsidP="00A1498D">
      <w:pPr>
        <w:autoSpaceDE w:val="0"/>
        <w:autoSpaceDN w:val="0"/>
        <w:adjustRightInd w:val="0"/>
        <w:spacing w:after="0" w:line="240" w:lineRule="auto"/>
        <w:rPr>
          <w:rFonts w:cs="Arial"/>
          <w:sz w:val="24"/>
          <w:szCs w:val="24"/>
        </w:rPr>
      </w:pPr>
      <w:r w:rsidRPr="00D62969">
        <w:rPr>
          <w:rFonts w:cs="Arial"/>
          <w:sz w:val="24"/>
          <w:szCs w:val="24"/>
        </w:rPr>
        <w:t>The physical demands described here are representative of those that must be met by an employee to successfully perform the</w:t>
      </w:r>
    </w:p>
    <w:p w14:paraId="3C2108E0" w14:textId="77777777" w:rsidR="00A1498D" w:rsidRPr="00D62969" w:rsidRDefault="00A1498D" w:rsidP="00A1498D">
      <w:pPr>
        <w:autoSpaceDE w:val="0"/>
        <w:autoSpaceDN w:val="0"/>
        <w:adjustRightInd w:val="0"/>
        <w:spacing w:after="0" w:line="240" w:lineRule="auto"/>
        <w:rPr>
          <w:rFonts w:cs="Arial"/>
          <w:sz w:val="24"/>
          <w:szCs w:val="24"/>
        </w:rPr>
      </w:pPr>
      <w:r w:rsidRPr="00D62969">
        <w:rPr>
          <w:rFonts w:cs="Arial"/>
          <w:sz w:val="24"/>
          <w:szCs w:val="24"/>
        </w:rPr>
        <w:t>essential functions of this job. Reasonable accommodations may be made to enable individuals with disabilities to perform the</w:t>
      </w:r>
    </w:p>
    <w:p w14:paraId="5A5E4460" w14:textId="77777777" w:rsidR="00A1498D" w:rsidRPr="00D62969" w:rsidRDefault="00A1498D" w:rsidP="00A1498D">
      <w:pPr>
        <w:autoSpaceDE w:val="0"/>
        <w:autoSpaceDN w:val="0"/>
        <w:adjustRightInd w:val="0"/>
        <w:spacing w:after="0" w:line="240" w:lineRule="auto"/>
        <w:rPr>
          <w:rFonts w:cs="Arial"/>
          <w:sz w:val="24"/>
          <w:szCs w:val="24"/>
        </w:rPr>
      </w:pPr>
      <w:r w:rsidRPr="00D62969">
        <w:rPr>
          <w:rFonts w:cs="Arial"/>
          <w:sz w:val="24"/>
          <w:szCs w:val="24"/>
        </w:rPr>
        <w:t>essential functions.</w:t>
      </w:r>
    </w:p>
    <w:p w14:paraId="6D721042" w14:textId="77777777" w:rsidR="00A1498D" w:rsidRPr="00D62969" w:rsidRDefault="00A1498D" w:rsidP="00A1498D">
      <w:pPr>
        <w:autoSpaceDE w:val="0"/>
        <w:autoSpaceDN w:val="0"/>
        <w:adjustRightInd w:val="0"/>
        <w:spacing w:after="0" w:line="240" w:lineRule="auto"/>
        <w:rPr>
          <w:rFonts w:cs="Arial"/>
          <w:sz w:val="24"/>
          <w:szCs w:val="24"/>
        </w:rPr>
      </w:pPr>
    </w:p>
    <w:p w14:paraId="4BE697B5" w14:textId="77777777" w:rsidR="00A1498D" w:rsidRPr="00D62969" w:rsidRDefault="00A1498D" w:rsidP="00A1498D">
      <w:pPr>
        <w:autoSpaceDE w:val="0"/>
        <w:autoSpaceDN w:val="0"/>
        <w:adjustRightInd w:val="0"/>
        <w:spacing w:after="0" w:line="240" w:lineRule="auto"/>
        <w:rPr>
          <w:rFonts w:cs="Arial"/>
          <w:sz w:val="24"/>
          <w:szCs w:val="24"/>
        </w:rPr>
      </w:pPr>
      <w:r w:rsidRPr="00D62969">
        <w:rPr>
          <w:rFonts w:cs="Arial"/>
          <w:sz w:val="24"/>
          <w:szCs w:val="24"/>
        </w:rPr>
        <w:t>Essential functions may require maintaining physical condition necessary for standing, walking, bending, stooping, pushing, pulling,</w:t>
      </w:r>
    </w:p>
    <w:p w14:paraId="6856CB99" w14:textId="77777777" w:rsidR="00A1498D" w:rsidRPr="00D62969" w:rsidRDefault="00A1498D" w:rsidP="00A1498D">
      <w:pPr>
        <w:autoSpaceDE w:val="0"/>
        <w:autoSpaceDN w:val="0"/>
        <w:adjustRightInd w:val="0"/>
        <w:spacing w:after="0" w:line="240" w:lineRule="auto"/>
        <w:rPr>
          <w:rFonts w:cs="Arial"/>
          <w:sz w:val="24"/>
          <w:szCs w:val="24"/>
        </w:rPr>
      </w:pPr>
      <w:r w:rsidRPr="00D62969">
        <w:rPr>
          <w:rFonts w:cs="Arial"/>
          <w:sz w:val="24"/>
          <w:szCs w:val="24"/>
        </w:rPr>
        <w:t>twisting, grasping; and seeing and hearing within normal ranges. Must lift and/or move up to 75 pounds unassisted throughout the</w:t>
      </w:r>
    </w:p>
    <w:p w14:paraId="64CDAC68" w14:textId="77777777" w:rsidR="00A1498D" w:rsidRPr="00D62969" w:rsidRDefault="00A1498D" w:rsidP="00A1498D">
      <w:pPr>
        <w:pStyle w:val="Default"/>
        <w:contextualSpacing/>
        <w:rPr>
          <w:rFonts w:asciiTheme="minorHAnsi" w:hAnsiTheme="minorHAnsi" w:cs="Arial"/>
        </w:rPr>
      </w:pPr>
      <w:r w:rsidRPr="00D62969">
        <w:rPr>
          <w:rFonts w:asciiTheme="minorHAnsi" w:hAnsiTheme="minorHAnsi" w:cs="Arial"/>
        </w:rPr>
        <w:t>hour and shift.</w:t>
      </w:r>
    </w:p>
    <w:p w14:paraId="415C0D57" w14:textId="77777777" w:rsidR="00A1498D" w:rsidRPr="00D62969" w:rsidRDefault="00A1498D" w:rsidP="00A1498D">
      <w:pPr>
        <w:pStyle w:val="Default"/>
        <w:contextualSpacing/>
        <w:rPr>
          <w:rFonts w:asciiTheme="minorHAnsi" w:hAnsiTheme="minorHAnsi" w:cs="Arial"/>
        </w:rPr>
      </w:pPr>
      <w:r w:rsidRPr="00D62969">
        <w:rPr>
          <w:rFonts w:asciiTheme="minorHAnsi" w:hAnsiTheme="minorHAnsi" w:cs="Arial"/>
          <w:b/>
          <w:bCs/>
        </w:rPr>
        <w:br/>
        <w:t>Work Environment/Tools and Equipment</w:t>
      </w:r>
      <w:r w:rsidRPr="00D62969">
        <w:rPr>
          <w:rFonts w:asciiTheme="minorHAnsi" w:hAnsiTheme="minorHAnsi" w:cs="Arial"/>
        </w:rPr>
        <w:br/>
      </w:r>
      <w:r w:rsidRPr="00D62969">
        <w:rPr>
          <w:rFonts w:asciiTheme="minorHAnsi" w:hAnsiTheme="minorHAnsi" w:cs="Arial"/>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03788A3E" w14:textId="77777777" w:rsidR="00A1498D" w:rsidRPr="00D62969" w:rsidRDefault="00A1498D" w:rsidP="00A1498D">
      <w:pPr>
        <w:pStyle w:val="Default"/>
        <w:contextualSpacing/>
        <w:jc w:val="both"/>
        <w:rPr>
          <w:rFonts w:asciiTheme="minorHAnsi" w:hAnsiTheme="minorHAnsi" w:cs="Arial"/>
        </w:rPr>
      </w:pPr>
    </w:p>
    <w:p w14:paraId="425C1283" w14:textId="77777777" w:rsidR="00A1498D" w:rsidRPr="00D62969" w:rsidRDefault="00A1498D" w:rsidP="00A1498D">
      <w:pPr>
        <w:pStyle w:val="Default"/>
        <w:contextualSpacing/>
        <w:jc w:val="both"/>
        <w:rPr>
          <w:rFonts w:asciiTheme="minorHAnsi" w:hAnsiTheme="minorHAnsi" w:cs="Arial"/>
        </w:rPr>
      </w:pPr>
      <w:r w:rsidRPr="00D62969">
        <w:rPr>
          <w:rFonts w:asciiTheme="minorHAnsi" w:hAnsiTheme="minorHAnsi" w:cs="Arial"/>
        </w:rPr>
        <w:lastRenderedPageBreak/>
        <w:t xml:space="preserve">Vehicle and field environment; travel from site to site; exposure to noise, dust, fumes, vibrations; temperature variations and inclement weather conditions; work around heavy construction equipment. Work on uneven or wet surfaces. </w:t>
      </w:r>
    </w:p>
    <w:p w14:paraId="1016E03D" w14:textId="77777777" w:rsidR="00421F4D" w:rsidRPr="00D62969" w:rsidRDefault="00421F4D" w:rsidP="00A1498D">
      <w:pPr>
        <w:pStyle w:val="Default"/>
        <w:contextualSpacing/>
        <w:jc w:val="both"/>
        <w:rPr>
          <w:rFonts w:asciiTheme="minorHAnsi" w:hAnsiTheme="minorHAnsi" w:cs="Arial"/>
        </w:rPr>
      </w:pPr>
    </w:p>
    <w:p w14:paraId="1B5CAFF7" w14:textId="77777777" w:rsidR="00421F4D" w:rsidRPr="00D62969" w:rsidRDefault="00421F4D" w:rsidP="00421F4D">
      <w:pPr>
        <w:pStyle w:val="NormalWeb"/>
        <w:contextualSpacing/>
        <w:rPr>
          <w:rFonts w:asciiTheme="minorHAnsi" w:hAnsiTheme="minorHAnsi" w:cs="Arial"/>
        </w:rPr>
      </w:pPr>
      <w:r w:rsidRPr="00D62969">
        <w:rPr>
          <w:rFonts w:asciiTheme="minorHAnsi" w:hAnsiTheme="minorHAnsi" w:cs="Arial"/>
        </w:rPr>
        <w:t>Tools and equipment regularly used; scraper, pressure washer and cleaning equipment, hand-held jackhammer, etc.</w:t>
      </w:r>
    </w:p>
    <w:p w14:paraId="5499624B" w14:textId="77777777" w:rsidR="00421F4D" w:rsidRPr="00D62969" w:rsidRDefault="00421F4D" w:rsidP="00A1498D">
      <w:pPr>
        <w:pStyle w:val="Default"/>
        <w:contextualSpacing/>
        <w:jc w:val="both"/>
        <w:rPr>
          <w:rFonts w:asciiTheme="minorHAnsi" w:hAnsiTheme="minorHAnsi" w:cs="Arial"/>
        </w:rPr>
      </w:pPr>
    </w:p>
    <w:p w14:paraId="46835338" w14:textId="77777777" w:rsidR="00A1498D" w:rsidRPr="00D62969" w:rsidRDefault="00A1498D" w:rsidP="00A1498D">
      <w:pPr>
        <w:pStyle w:val="Default"/>
        <w:contextualSpacing/>
        <w:jc w:val="both"/>
        <w:rPr>
          <w:rFonts w:asciiTheme="minorHAnsi" w:hAnsiTheme="minorHAnsi" w:cs="Arial"/>
        </w:rPr>
      </w:pPr>
    </w:p>
    <w:p w14:paraId="2FCA5186" w14:textId="77777777" w:rsidR="00A1498D" w:rsidRPr="00D62969" w:rsidRDefault="00A1498D" w:rsidP="00A1498D">
      <w:pPr>
        <w:spacing w:after="0" w:line="240" w:lineRule="auto"/>
        <w:rPr>
          <w:rFonts w:eastAsia="Times New Roman" w:cs="Arial"/>
          <w:sz w:val="24"/>
          <w:szCs w:val="24"/>
          <w:shd w:val="clear" w:color="auto" w:fill="FFFFFF"/>
        </w:rPr>
      </w:pPr>
    </w:p>
    <w:p w14:paraId="42286189" w14:textId="548FE829" w:rsidR="00A1498D" w:rsidRPr="00D62969" w:rsidRDefault="00A1498D" w:rsidP="00A1498D">
      <w:pPr>
        <w:spacing w:after="0" w:line="240" w:lineRule="auto"/>
        <w:rPr>
          <w:rFonts w:eastAsia="Times New Roman" w:cs="Arial"/>
          <w:sz w:val="24"/>
          <w:szCs w:val="24"/>
          <w:shd w:val="clear" w:color="auto" w:fill="FFFFFF"/>
        </w:rPr>
      </w:pPr>
      <w:r w:rsidRPr="00D62969">
        <w:rPr>
          <w:rFonts w:eastAsia="Times New Roman" w:cs="Arial"/>
          <w:sz w:val="24"/>
          <w:szCs w:val="24"/>
          <w:shd w:val="clear" w:color="auto" w:fill="FFFFFF"/>
        </w:rPr>
        <w:t>Benefits:</w:t>
      </w:r>
    </w:p>
    <w:p w14:paraId="2232952B"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401(k)</w:t>
      </w:r>
    </w:p>
    <w:p w14:paraId="099168A4"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401(k) matching</w:t>
      </w:r>
    </w:p>
    <w:p w14:paraId="2A682323"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AD&amp;D insurance</w:t>
      </w:r>
    </w:p>
    <w:p w14:paraId="7818BB18"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Dental insurance</w:t>
      </w:r>
    </w:p>
    <w:p w14:paraId="67CE8F90"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Disability insurance</w:t>
      </w:r>
    </w:p>
    <w:p w14:paraId="7A666D49"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Employee assistance program</w:t>
      </w:r>
    </w:p>
    <w:p w14:paraId="467B91E4"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Health insurance</w:t>
      </w:r>
    </w:p>
    <w:p w14:paraId="0D98A1C9"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Health savings account</w:t>
      </w:r>
    </w:p>
    <w:p w14:paraId="33835A36"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Life insurance</w:t>
      </w:r>
    </w:p>
    <w:p w14:paraId="51289A50"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Paid time off</w:t>
      </w:r>
    </w:p>
    <w:p w14:paraId="1DB4E0F5" w14:textId="77777777" w:rsidR="00A1498D" w:rsidRPr="00D62969" w:rsidRDefault="00A1498D" w:rsidP="00A1498D">
      <w:pPr>
        <w:numPr>
          <w:ilvl w:val="0"/>
          <w:numId w:val="4"/>
        </w:numPr>
        <w:spacing w:before="100" w:beforeAutospacing="1" w:after="100" w:afterAutospacing="1" w:line="240" w:lineRule="auto"/>
        <w:rPr>
          <w:rFonts w:eastAsia="Times New Roman" w:cs="Arial"/>
          <w:sz w:val="24"/>
          <w:szCs w:val="24"/>
          <w:shd w:val="clear" w:color="auto" w:fill="FFFFFF"/>
        </w:rPr>
      </w:pPr>
      <w:r w:rsidRPr="00D62969">
        <w:rPr>
          <w:rFonts w:eastAsia="Times New Roman" w:cs="Arial"/>
          <w:sz w:val="24"/>
          <w:szCs w:val="24"/>
          <w:shd w:val="clear" w:color="auto" w:fill="FFFFFF"/>
        </w:rPr>
        <w:t>Vision insurance</w:t>
      </w:r>
    </w:p>
    <w:p w14:paraId="3F26CE14" w14:textId="77777777" w:rsidR="00A1498D" w:rsidRPr="00D62969" w:rsidRDefault="00A1498D" w:rsidP="00A1498D">
      <w:pPr>
        <w:spacing w:after="160" w:line="256" w:lineRule="auto"/>
        <w:rPr>
          <w:sz w:val="24"/>
          <w:szCs w:val="24"/>
        </w:rPr>
      </w:pPr>
    </w:p>
    <w:p w14:paraId="4EBC9C26" w14:textId="77777777" w:rsidR="00A1498D" w:rsidRPr="00D62969" w:rsidRDefault="00A1498D" w:rsidP="00A1498D">
      <w:pPr>
        <w:spacing w:after="160" w:line="256" w:lineRule="auto"/>
        <w:rPr>
          <w:sz w:val="24"/>
          <w:szCs w:val="24"/>
        </w:rPr>
      </w:pPr>
    </w:p>
    <w:p w14:paraId="7385561A" w14:textId="77777777" w:rsidR="00421F4D" w:rsidRPr="00D62969" w:rsidRDefault="00421F4D" w:rsidP="00421F4D">
      <w:pPr>
        <w:spacing w:after="160" w:line="256" w:lineRule="auto"/>
        <w:rPr>
          <w:sz w:val="24"/>
          <w:szCs w:val="24"/>
        </w:rPr>
      </w:pPr>
      <w:r w:rsidRPr="00D62969">
        <w:rPr>
          <w:color w:val="000000" w:themeColor="text1"/>
          <w:sz w:val="24"/>
          <w:szCs w:val="24"/>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 All qualified applicants will receive consideration for employment without regard to race, color, religion, sex, national origin, disability, or protected veteran status.</w:t>
      </w:r>
    </w:p>
    <w:p w14:paraId="7D0F2EC9" w14:textId="77777777" w:rsidR="00E94DA9" w:rsidRPr="00D62969" w:rsidRDefault="00E94DA9">
      <w:pPr>
        <w:rPr>
          <w:sz w:val="24"/>
          <w:szCs w:val="24"/>
        </w:rPr>
      </w:pPr>
    </w:p>
    <w:sectPr w:rsidR="00E94DA9" w:rsidRPr="00D62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461D7"/>
    <w:multiLevelType w:val="hybridMultilevel"/>
    <w:tmpl w:val="8BD6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1A12E3"/>
    <w:multiLevelType w:val="hybridMultilevel"/>
    <w:tmpl w:val="75C2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973946">
    <w:abstractNumId w:val="2"/>
  </w:num>
  <w:num w:numId="2" w16cid:durableId="1210217149">
    <w:abstractNumId w:val="3"/>
  </w:num>
  <w:num w:numId="3" w16cid:durableId="709260273">
    <w:abstractNumId w:val="1"/>
  </w:num>
  <w:num w:numId="4" w16cid:durableId="161868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8D"/>
    <w:rsid w:val="000E6A46"/>
    <w:rsid w:val="001C30F7"/>
    <w:rsid w:val="001D18BE"/>
    <w:rsid w:val="00251057"/>
    <w:rsid w:val="002929D5"/>
    <w:rsid w:val="002F716E"/>
    <w:rsid w:val="00421F4D"/>
    <w:rsid w:val="00434CBE"/>
    <w:rsid w:val="004E6D65"/>
    <w:rsid w:val="005816B2"/>
    <w:rsid w:val="0099644B"/>
    <w:rsid w:val="00A1498D"/>
    <w:rsid w:val="00BF2B7E"/>
    <w:rsid w:val="00C3591F"/>
    <w:rsid w:val="00D62969"/>
    <w:rsid w:val="00E94DA9"/>
    <w:rsid w:val="00EB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6E3E"/>
  <w15:chartTrackingRefBased/>
  <w15:docId w15:val="{D0A23978-A700-434C-9C20-31CE9DEA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98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14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9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9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9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9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98D"/>
    <w:rPr>
      <w:rFonts w:eastAsiaTheme="majorEastAsia" w:cstheme="majorBidi"/>
      <w:color w:val="272727" w:themeColor="text1" w:themeTint="D8"/>
    </w:rPr>
  </w:style>
  <w:style w:type="paragraph" w:styleId="Title">
    <w:name w:val="Title"/>
    <w:basedOn w:val="Normal"/>
    <w:next w:val="Normal"/>
    <w:link w:val="TitleChar"/>
    <w:uiPriority w:val="10"/>
    <w:qFormat/>
    <w:rsid w:val="00A149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9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98D"/>
    <w:pPr>
      <w:spacing w:before="160"/>
      <w:jc w:val="center"/>
    </w:pPr>
    <w:rPr>
      <w:i/>
      <w:iCs/>
      <w:color w:val="404040" w:themeColor="text1" w:themeTint="BF"/>
    </w:rPr>
  </w:style>
  <w:style w:type="character" w:customStyle="1" w:styleId="QuoteChar">
    <w:name w:val="Quote Char"/>
    <w:basedOn w:val="DefaultParagraphFont"/>
    <w:link w:val="Quote"/>
    <w:uiPriority w:val="29"/>
    <w:rsid w:val="00A1498D"/>
    <w:rPr>
      <w:i/>
      <w:iCs/>
      <w:color w:val="404040" w:themeColor="text1" w:themeTint="BF"/>
    </w:rPr>
  </w:style>
  <w:style w:type="paragraph" w:styleId="ListParagraph">
    <w:name w:val="List Paragraph"/>
    <w:basedOn w:val="Normal"/>
    <w:uiPriority w:val="34"/>
    <w:qFormat/>
    <w:rsid w:val="00A1498D"/>
    <w:pPr>
      <w:ind w:left="720"/>
      <w:contextualSpacing/>
    </w:pPr>
  </w:style>
  <w:style w:type="character" w:styleId="IntenseEmphasis">
    <w:name w:val="Intense Emphasis"/>
    <w:basedOn w:val="DefaultParagraphFont"/>
    <w:uiPriority w:val="21"/>
    <w:qFormat/>
    <w:rsid w:val="00A1498D"/>
    <w:rPr>
      <w:i/>
      <w:iCs/>
      <w:color w:val="0F4761" w:themeColor="accent1" w:themeShade="BF"/>
    </w:rPr>
  </w:style>
  <w:style w:type="paragraph" w:styleId="IntenseQuote">
    <w:name w:val="Intense Quote"/>
    <w:basedOn w:val="Normal"/>
    <w:next w:val="Normal"/>
    <w:link w:val="IntenseQuoteChar"/>
    <w:uiPriority w:val="30"/>
    <w:qFormat/>
    <w:rsid w:val="00A14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98D"/>
    <w:rPr>
      <w:i/>
      <w:iCs/>
      <w:color w:val="0F4761" w:themeColor="accent1" w:themeShade="BF"/>
    </w:rPr>
  </w:style>
  <w:style w:type="character" w:styleId="IntenseReference">
    <w:name w:val="Intense Reference"/>
    <w:basedOn w:val="DefaultParagraphFont"/>
    <w:uiPriority w:val="32"/>
    <w:qFormat/>
    <w:rsid w:val="00A1498D"/>
    <w:rPr>
      <w:b/>
      <w:bCs/>
      <w:smallCaps/>
      <w:color w:val="0F4761" w:themeColor="accent1" w:themeShade="BF"/>
      <w:spacing w:val="5"/>
    </w:rPr>
  </w:style>
  <w:style w:type="paragraph" w:styleId="NormalWeb">
    <w:name w:val="Normal (Web)"/>
    <w:basedOn w:val="Normal"/>
    <w:uiPriority w:val="99"/>
    <w:unhideWhenUsed/>
    <w:rsid w:val="00A14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1498D"/>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A14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16</cp:revision>
  <dcterms:created xsi:type="dcterms:W3CDTF">2025-04-17T12:32:00Z</dcterms:created>
  <dcterms:modified xsi:type="dcterms:W3CDTF">2025-07-15T13:06:00Z</dcterms:modified>
</cp:coreProperties>
</file>